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F732">
      <w:pPr>
        <w:spacing w:line="660" w:lineRule="exact"/>
        <w:jc w:val="both"/>
        <w:rPr>
          <w:rFonts w:hint="eastAsia"/>
          <w:b/>
          <w:bCs/>
          <w:sz w:val="44"/>
          <w:szCs w:val="44"/>
          <w:lang w:eastAsia="zh-CN"/>
        </w:rPr>
      </w:pPr>
      <w:bookmarkStart w:id="0" w:name="OLE_LINK1"/>
    </w:p>
    <w:p w14:paraId="54026C03">
      <w:pPr>
        <w:keepNext w:val="0"/>
        <w:keepLines w:val="0"/>
        <w:widowControl/>
        <w:suppressLineNumbers w:val="0"/>
        <w:ind w:firstLine="3360" w:firstLineChars="1600"/>
        <w:jc w:val="right"/>
      </w:pPr>
    </w:p>
    <w:p w14:paraId="19D7F409">
      <w:pPr>
        <w:pStyle w:val="2"/>
        <w:rPr>
          <w:rFonts w:hint="eastAsia"/>
          <w:lang w:eastAsia="zh-CN"/>
        </w:rPr>
      </w:pPr>
    </w:p>
    <w:p w14:paraId="58B08B2E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关于组织参加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第十五届城市物流发展年会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的</w:t>
      </w:r>
    </w:p>
    <w:p w14:paraId="64E7D5A2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通知</w:t>
      </w:r>
      <w:bookmarkEnd w:id="0"/>
    </w:p>
    <w:p w14:paraId="38EDF77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219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各会员单位、有关企业：</w:t>
      </w:r>
    </w:p>
    <w:p w14:paraId="25A7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中国交通运输协会主办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第十五届城市物流发展年会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2026年5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山东青岛举办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本届年会以数智赋能・绿色引领——构筑“十五五”城市物流发展新格局为主题，聚焦政策解读、数智化转型、新能源车辆、绿色配送、智能仓配、低空物流等行业热点，同期举办2026年CCTA新能源卡车挑战赛（物流配送车赛区），是行业企业之间的交流、资源对接、学习先进经验。山东省物流与交通运输协会将组织会员单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，现将有关事项通知如下：</w:t>
      </w:r>
    </w:p>
    <w:p w14:paraId="5E54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一、时间、地点</w:t>
      </w:r>
    </w:p>
    <w:p w14:paraId="3D6D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1.时间：2026年5月17日  9:00-17:00，16日全天报到。</w:t>
      </w:r>
    </w:p>
    <w:p w14:paraId="49EC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地点：青岛市李沧华邑酒店（山东省青岛市李沧区金水路168号）。</w:t>
      </w:r>
    </w:p>
    <w:p w14:paraId="76A8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二、会议内容</w:t>
      </w:r>
    </w:p>
    <w:p w14:paraId="5BE0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1、第十五届城市物流发展年会开幕式。</w:t>
      </w:r>
    </w:p>
    <w:p w14:paraId="650A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2、2026年CCTA新能源卡车挑战赛荣誉发布。</w:t>
      </w:r>
    </w:p>
    <w:p w14:paraId="148E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3、主论坛：2026城市物流生态科技融合发展论坛。</w:t>
      </w:r>
    </w:p>
    <w:p w14:paraId="7758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4、平行论坛:</w:t>
      </w:r>
    </w:p>
    <w:p w14:paraId="3EDC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(1)2026铁路智慧货运枢纽与城市物流网络融合发展论坛。</w:t>
      </w:r>
    </w:p>
    <w:p w14:paraId="7A94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(2)2026城市绿色智慧物流创新发展论坛。</w:t>
      </w:r>
    </w:p>
    <w:p w14:paraId="7E8F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(3)2026城市低空物流产业创新发展论坛。</w:t>
      </w:r>
    </w:p>
    <w:p w14:paraId="275E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(4)2026城市物流智能仓配创新发展论坛。</w:t>
      </w:r>
    </w:p>
    <w:p w14:paraId="2E54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(5)2026纯电重卡超充生态建设创新发展论坛。</w:t>
      </w:r>
    </w:p>
    <w:p w14:paraId="551C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三、参会人员</w:t>
      </w:r>
    </w:p>
    <w:p w14:paraId="65B3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协会会员单位、物流企业、商贸企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业、供应链企业</w:t>
      </w:r>
      <w:r>
        <w:rPr>
          <w:rFonts w:hint="eastAsia" w:ascii="仿宋" w:hAnsi="仿宋" w:eastAsia="仿宋" w:cs="仿宋"/>
          <w:bCs/>
          <w:sz w:val="32"/>
          <w:szCs w:val="32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单位。</w:t>
      </w:r>
    </w:p>
    <w:p w14:paraId="2373E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其他事项</w:t>
      </w:r>
    </w:p>
    <w:p w14:paraId="7674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请参会单位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直接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扫描下方二维码报名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报名截止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13日17：00</w:t>
      </w:r>
      <w:r>
        <w:rPr>
          <w:rFonts w:hint="eastAsia" w:ascii="仿宋" w:hAnsi="仿宋" w:eastAsia="仿宋" w:cs="仿宋"/>
          <w:bCs/>
          <w:sz w:val="32"/>
          <w:szCs w:val="32"/>
        </w:rPr>
        <w:t>前。</w:t>
      </w:r>
    </w:p>
    <w:p w14:paraId="47BE62EA"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17145</wp:posOffset>
            </wp:positionV>
            <wp:extent cx="1135380" cy="1125220"/>
            <wp:effectExtent l="0" t="0" r="7620" b="17780"/>
            <wp:wrapSquare wrapText="bothSides"/>
            <wp:docPr id="2" name="图片 2" descr="httpsdocs.qq.comformpageDVHBSaGd4c0x6ak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docs.qq.comformpageDVHBSaGd4c0x6akR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D69C6">
      <w:pPr>
        <w:pStyle w:val="3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67D8CC91">
      <w:pPr>
        <w:pStyle w:val="2"/>
        <w:rPr>
          <w:rFonts w:hint="eastAsia"/>
          <w:lang w:val="en-US" w:eastAsia="zh-CN"/>
        </w:rPr>
      </w:pPr>
    </w:p>
    <w:p w14:paraId="5F86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五.联系方式</w:t>
      </w:r>
    </w:p>
    <w:p w14:paraId="7106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联系人：孙吉娟</w:t>
      </w:r>
    </w:p>
    <w:p w14:paraId="5BEA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联系电话：0531-86026117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18615641396</w:t>
      </w:r>
    </w:p>
    <w:p w14:paraId="63A45907">
      <w:pPr>
        <w:pStyle w:val="3"/>
        <w:rPr>
          <w:rFonts w:hint="default"/>
          <w:lang w:eastAsia="zh-CN"/>
        </w:rPr>
      </w:pPr>
    </w:p>
    <w:p w14:paraId="4091A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3360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山东省物流与交通运输协会</w:t>
      </w:r>
    </w:p>
    <w:p w14:paraId="4DE7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30CE877C">
      <w:pPr>
        <w:spacing w:line="240" w:lineRule="auto"/>
        <w:ind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38A77-1E6D-4719-B2B6-FA73B3A673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71EEBC-82AC-4E08-82FB-C6516CF5A6A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43337EF-E334-45F3-BFCC-C98BA7A29E6D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Tk1NzczYTg3Yzg3NDcwYzk2NWQyNmYyOTdiNGYifQ=="/>
  </w:docVars>
  <w:rsids>
    <w:rsidRoot w:val="55E9206F"/>
    <w:rsid w:val="02F56D74"/>
    <w:rsid w:val="0680104B"/>
    <w:rsid w:val="06862B05"/>
    <w:rsid w:val="073A569E"/>
    <w:rsid w:val="076407C2"/>
    <w:rsid w:val="09694018"/>
    <w:rsid w:val="0B4C0D67"/>
    <w:rsid w:val="0DCB704F"/>
    <w:rsid w:val="120314AE"/>
    <w:rsid w:val="134655A4"/>
    <w:rsid w:val="14C12F5A"/>
    <w:rsid w:val="15857BDF"/>
    <w:rsid w:val="17B84AE8"/>
    <w:rsid w:val="1DC9518B"/>
    <w:rsid w:val="1DDB66A4"/>
    <w:rsid w:val="201C7BDE"/>
    <w:rsid w:val="21B7196D"/>
    <w:rsid w:val="231B417D"/>
    <w:rsid w:val="24C95DAF"/>
    <w:rsid w:val="257162D7"/>
    <w:rsid w:val="26A26BEE"/>
    <w:rsid w:val="285C6DCA"/>
    <w:rsid w:val="28AF339E"/>
    <w:rsid w:val="2A7D27C2"/>
    <w:rsid w:val="2B033E75"/>
    <w:rsid w:val="2B053749"/>
    <w:rsid w:val="30BA4FD6"/>
    <w:rsid w:val="32847649"/>
    <w:rsid w:val="32FD73FC"/>
    <w:rsid w:val="33044C2E"/>
    <w:rsid w:val="34882C2A"/>
    <w:rsid w:val="3785702B"/>
    <w:rsid w:val="37AB5678"/>
    <w:rsid w:val="3A231E3E"/>
    <w:rsid w:val="3AD412CD"/>
    <w:rsid w:val="3B585B17"/>
    <w:rsid w:val="3BCC3E0F"/>
    <w:rsid w:val="3C1A2DCC"/>
    <w:rsid w:val="436B215F"/>
    <w:rsid w:val="46032B23"/>
    <w:rsid w:val="47FE7A46"/>
    <w:rsid w:val="484F3DFE"/>
    <w:rsid w:val="49CF3D92"/>
    <w:rsid w:val="4A3414FD"/>
    <w:rsid w:val="4A661645"/>
    <w:rsid w:val="4B3612A5"/>
    <w:rsid w:val="4DF0398D"/>
    <w:rsid w:val="4E467A51"/>
    <w:rsid w:val="505A15A9"/>
    <w:rsid w:val="50B82E88"/>
    <w:rsid w:val="51646B6C"/>
    <w:rsid w:val="53E3754C"/>
    <w:rsid w:val="555B2084"/>
    <w:rsid w:val="55E9206F"/>
    <w:rsid w:val="56E0144C"/>
    <w:rsid w:val="591744C4"/>
    <w:rsid w:val="5AAB1367"/>
    <w:rsid w:val="5AC42429"/>
    <w:rsid w:val="5B90055D"/>
    <w:rsid w:val="5F245B8C"/>
    <w:rsid w:val="601B0D3D"/>
    <w:rsid w:val="610417D1"/>
    <w:rsid w:val="62EC69C1"/>
    <w:rsid w:val="64471CD3"/>
    <w:rsid w:val="65195912"/>
    <w:rsid w:val="65CB419F"/>
    <w:rsid w:val="66B77E7C"/>
    <w:rsid w:val="678673E4"/>
    <w:rsid w:val="67FC12C5"/>
    <w:rsid w:val="68E136C0"/>
    <w:rsid w:val="69006D22"/>
    <w:rsid w:val="6A220F1A"/>
    <w:rsid w:val="6F1866F2"/>
    <w:rsid w:val="6FFD220E"/>
    <w:rsid w:val="71B20DD6"/>
    <w:rsid w:val="71E219DE"/>
    <w:rsid w:val="726E11A1"/>
    <w:rsid w:val="7375030D"/>
    <w:rsid w:val="74065409"/>
    <w:rsid w:val="75E55C1E"/>
    <w:rsid w:val="7A5769BE"/>
    <w:rsid w:val="7CBA4FE2"/>
    <w:rsid w:val="7D3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/>
      <w:snapToGrid/>
      <w:spacing w:line="240" w:lineRule="auto"/>
      <w:ind w:firstLine="0" w:firstLineChars="0"/>
    </w:pPr>
    <w:rPr>
      <w:rFonts w:ascii="仿宋" w:hAnsi="仿宋" w:cs="仿宋"/>
      <w:szCs w:val="32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590</Characters>
  <Lines>0</Lines>
  <Paragraphs>0</Paragraphs>
  <TotalTime>67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2021-12-06T01:09:00Z</dcterms:created>
  <dc:creator>sunjj（孙吉娟）</dc:creator>
  <cp:lastModifiedBy>sunjj（孙吉娟）</cp:lastModifiedBy>
  <dcterms:modified xsi:type="dcterms:W3CDTF">2026-05-07T07:00:29Z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7E178DF7DB344566BFE6FB4B2E515578_13</vt:lpwstr>
  </property>
  <property fmtid="{D5CDD505-2E9C-101B-9397-08002B2CF9AE}" pid="4" name="KSOTemplateDocerSaveRecord">
    <vt:lpwstr>eyJoZGlkIjoiZTFjOTk1NzczYTg3Yzg3NDcwYzk2NWQyNmYyOTdiNGYiLCJ1c2VySWQiOiIyMjk2NjkwMTMifQ==</vt:lpwstr>
  </property>
</Properties>
</file>